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BC0BF0"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45E47EC5" w14:textId="77777777" w:rsidTr="00330FC6">
        <w:trPr>
          <w:trHeight w:val="348"/>
        </w:trPr>
        <w:tc>
          <w:tcPr>
            <w:tcW w:w="9540" w:type="dxa"/>
            <w:shd w:val="clear" w:color="auto" w:fill="252593"/>
            <w:vAlign w:val="center"/>
          </w:tcPr>
          <w:p w14:paraId="45E47EC4" w14:textId="7CB633CE" w:rsidR="009D3FB3" w:rsidRPr="009D3FB3" w:rsidRDefault="008F1560" w:rsidP="00F54BA3">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sidR="00FB5E9C">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009B55DC" w:rsidRPr="00BC0BF0">
              <w:rPr>
                <w:b/>
                <w:sz w:val="24"/>
              </w:rPr>
              <w:t xml:space="preserve"> </w:t>
            </w:r>
            <w:r w:rsidR="001758B0" w:rsidRPr="00FE7718">
              <w:rPr>
                <w:rFonts w:cs="Arial"/>
                <w:bCs/>
                <w:sz w:val="24"/>
                <w:szCs w:val="24"/>
                <w:u w:val="single"/>
              </w:rPr>
              <w:fldChar w:fldCharType="begin">
                <w:ffData>
                  <w:name w:val="Text33"/>
                  <w:enabled/>
                  <w:calcOnExit w:val="0"/>
                  <w:textInput/>
                </w:ffData>
              </w:fldChar>
            </w:r>
            <w:r w:rsidR="00F54BA3" w:rsidRPr="00E91614">
              <w:rPr>
                <w:rFonts w:cs="Arial"/>
                <w:bCs/>
                <w:sz w:val="24"/>
                <w:szCs w:val="24"/>
                <w:u w:val="single"/>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p>
        </w:tc>
      </w:tr>
      <w:tr w:rsidR="00E91614" w:rsidRPr="00662B95" w14:paraId="45E47ECB" w14:textId="77777777" w:rsidTr="00330FC6">
        <w:trPr>
          <w:trHeight w:val="1371"/>
        </w:trPr>
        <w:tc>
          <w:tcPr>
            <w:tcW w:w="9540" w:type="dxa"/>
          </w:tcPr>
          <w:p w14:paraId="45E47EC6" w14:textId="77777777" w:rsidR="00E91614" w:rsidRPr="00782BF7" w:rsidRDefault="00E91614" w:rsidP="00330FC6">
            <w:pPr>
              <w:rPr>
                <w:sz w:val="28"/>
                <w:szCs w:val="28"/>
              </w:rPr>
            </w:pPr>
          </w:p>
          <w:p w14:paraId="45E47EC7" w14:textId="77777777" w:rsidR="002C2FF3" w:rsidRPr="00BC0BF0"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BC0BF0"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BC0BF0">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BC0BF0"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BC0BF0" w:rsidRDefault="00E91614" w:rsidP="00330FC6">
            <w:pPr>
              <w:rPr>
                <w:rFonts w:eastAsia="SimSun" w:cs="Times New Roman"/>
                <w:b/>
                <w:bCs/>
                <w:sz w:val="28"/>
                <w:szCs w:val="28"/>
                <w:lang w:val="pt-PT"/>
              </w:rPr>
            </w:pPr>
          </w:p>
        </w:tc>
      </w:tr>
      <w:tr w:rsidR="00E91614" w:rsidRPr="00662B95" w14:paraId="45E47ECD" w14:textId="77777777" w:rsidTr="00330FC6">
        <w:trPr>
          <w:trHeight w:val="249"/>
        </w:trPr>
        <w:tc>
          <w:tcPr>
            <w:tcW w:w="9540" w:type="dxa"/>
            <w:shd w:val="clear" w:color="auto" w:fill="000080"/>
            <w:vAlign w:val="center"/>
          </w:tcPr>
          <w:p w14:paraId="45E47ECC" w14:textId="77777777" w:rsidR="00E91614" w:rsidRPr="00BC0BF0"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BC0BF0"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BC0BF0"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00F73960" w:rsidRPr="00BC0BF0">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BC0BF0"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BC0BF0">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BC0BF0"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BC0BF0">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BC0BF0">
        <w:rPr>
          <w:sz w:val="20"/>
          <w:szCs w:val="20"/>
          <w:lang w:val="pt-PT"/>
        </w:rPr>
        <w:t xml:space="preserve"> </w:t>
      </w:r>
    </w:p>
    <w:p w14:paraId="45E47ED5" w14:textId="77777777" w:rsidR="00177BD2" w:rsidRPr="00BC0BF0" w:rsidRDefault="00177BD2" w:rsidP="00E839FB">
      <w:pPr>
        <w:pStyle w:val="Preamble"/>
        <w:rPr>
          <w:sz w:val="20"/>
          <w:szCs w:val="20"/>
          <w:lang w:val="pt-PT"/>
        </w:rPr>
      </w:pPr>
    </w:p>
    <w:p w14:paraId="45E47ED6" w14:textId="77777777" w:rsidR="00177BD2" w:rsidRPr="00BC0BF0" w:rsidRDefault="00177BD2" w:rsidP="00E839FB">
      <w:pPr>
        <w:pStyle w:val="Preamble"/>
        <w:rPr>
          <w:sz w:val="20"/>
          <w:szCs w:val="20"/>
          <w:lang w:val="pt-PT"/>
        </w:rPr>
      </w:pPr>
    </w:p>
    <w:p w14:paraId="45E47ED7" w14:textId="77777777" w:rsidR="00177BD2" w:rsidRPr="00BC0BF0" w:rsidRDefault="00177BD2" w:rsidP="00E839FB">
      <w:pPr>
        <w:pStyle w:val="Preamble"/>
        <w:rPr>
          <w:sz w:val="20"/>
          <w:szCs w:val="20"/>
          <w:lang w:val="pt-PT"/>
        </w:rPr>
      </w:pPr>
    </w:p>
    <w:p w14:paraId="45E47ED8" w14:textId="77777777" w:rsidR="00177BD2" w:rsidRPr="00BC0BF0" w:rsidRDefault="00177BD2" w:rsidP="00E839FB">
      <w:pPr>
        <w:pStyle w:val="Preamble"/>
        <w:rPr>
          <w:sz w:val="20"/>
          <w:szCs w:val="20"/>
          <w:lang w:val="pt-PT"/>
        </w:rPr>
      </w:pPr>
    </w:p>
    <w:p w14:paraId="45E47ED9" w14:textId="77777777" w:rsidR="003103AE" w:rsidRPr="00BC0BF0" w:rsidRDefault="003103AE" w:rsidP="00E839FB">
      <w:pPr>
        <w:pStyle w:val="Preamble"/>
        <w:rPr>
          <w:sz w:val="20"/>
          <w:szCs w:val="20"/>
          <w:lang w:val="pt-PT"/>
        </w:rPr>
      </w:pPr>
    </w:p>
    <w:p w14:paraId="45E47EDA" w14:textId="77777777" w:rsidR="003103AE" w:rsidRPr="00BC0BF0"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662B95"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BC0BF0" w:rsidRDefault="00FF6E64" w:rsidP="00B20369">
            <w:pPr>
              <w:ind w:right="-115"/>
              <w:rPr>
                <w:i/>
                <w:sz w:val="18"/>
                <w:szCs w:val="18"/>
                <w:lang w:val="pt-PT"/>
              </w:rPr>
            </w:pPr>
          </w:p>
          <w:p w14:paraId="45E47EDC" w14:textId="77777777" w:rsidR="00FF6E64" w:rsidRPr="00BC0BF0"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BC0BF0">
              <w:rPr>
                <w:rFonts w:cs="Tahoma"/>
                <w:sz w:val="18"/>
                <w:szCs w:val="18"/>
                <w:vertAlign w:val="superscript"/>
                <w:lang w:val="pt-PT"/>
              </w:rPr>
              <w:t xml:space="preserve">  </w:t>
            </w:r>
            <w:r w:rsidR="00FF6E64" w:rsidRPr="00BC0BF0">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BC0BF0">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BC0BF0">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BC0BF0">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BC0BF0">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BC0BF0">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BC0BF0" w:rsidRDefault="00F73960" w:rsidP="001F6FCD">
      <w:pPr>
        <w:pStyle w:val="PreambleBorderAbove"/>
        <w:widowControl w:val="0"/>
        <w:jc w:val="center"/>
        <w:rPr>
          <w:lang w:val="pt-PT"/>
        </w:rPr>
      </w:pPr>
      <w:r w:rsidRPr="00BC0BF0">
        <w:rPr>
          <w:sz w:val="20"/>
          <w:lang w:val="pt-PT"/>
        </w:rPr>
        <w:t>***</w:t>
      </w:r>
    </w:p>
    <w:p w14:paraId="45E47EE1" w14:textId="77777777" w:rsidR="001F6FCD" w:rsidRPr="00BC0BF0"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BC0BF0"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BC0BF0"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BC0BF0">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BC0BF0"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BC0BF0"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BC0BF0" w:rsidRDefault="00F73960" w:rsidP="001F6FCD">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BC0BF0" w:rsidRDefault="00F73960" w:rsidP="001F6FCD">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BC0BF0"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BC0BF0"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BC0BF0"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BC0BF0" w:rsidRDefault="001F6FCD" w:rsidP="001F6FCD">
      <w:pPr>
        <w:pStyle w:val="Body3"/>
        <w:widowControl w:val="0"/>
        <w:ind w:left="1440" w:hanging="363"/>
        <w:rPr>
          <w:sz w:val="20"/>
          <w:szCs w:val="20"/>
          <w:lang w:val="pt-PT"/>
        </w:rPr>
      </w:pPr>
      <w:r w:rsidRPr="00BC0BF0">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BC0BF0"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BC0BF0"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BC0BF0"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t>é considerada parte do ambiente de sistema operacional físico.</w:t>
      </w:r>
    </w:p>
    <w:p w14:paraId="45E47EF5" w14:textId="77777777" w:rsidR="002C2FF3" w:rsidRPr="00BC0BF0"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BC0BF0" w:rsidRDefault="00F73960" w:rsidP="001F6FCD">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BC0BF0" w:rsidRDefault="00F73960" w:rsidP="001F6FCD">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BC0BF0"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BC0BF0"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BC0BF0">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BC0BF0">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BC0BF0"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BC0BF0">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BC0BF0">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BC0BF0"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BC0BF0">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77777777" w:rsidR="001F6FCD" w:rsidRPr="00BC0BF0" w:rsidRDefault="001F6FCD" w:rsidP="001F6FCD">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00F73960" w:rsidRPr="00BC0BF0">
        <w:rPr>
          <w:sz w:val="20"/>
          <w:szCs w:val="20"/>
          <w:lang w:val="pt-PT"/>
        </w:rPr>
        <w:t xml:space="preserve"> </w:t>
      </w:r>
      <w:r w:rsidR="00F73960" w:rsidRPr="000352E3">
        <w:rPr>
          <w:b w:val="0"/>
          <w:sz w:val="20"/>
          <w:szCs w:val="20"/>
          <w:lang w:val="pt-BR"/>
        </w:rPr>
        <w:t xml:space="preserve">É permitido usar um software </w:t>
      </w:r>
      <w:r w:rsidR="00F73960" w:rsidRPr="00782BF7">
        <w:rPr>
          <w:b w:val="0"/>
          <w:spacing w:val="-3"/>
          <w:sz w:val="20"/>
          <w:szCs w:val="20"/>
          <w:lang w:val="pt-BR"/>
        </w:rPr>
        <w:t>adicional apenas com o software de servidor, direta ou indiretamente, por meio de outros</w:t>
      </w:r>
      <w:r w:rsidR="00F73960" w:rsidRPr="000352E3">
        <w:rPr>
          <w:b w:val="0"/>
          <w:sz w:val="20"/>
          <w:szCs w:val="20"/>
          <w:lang w:val="pt-BR"/>
        </w:rPr>
        <w:t xml:space="preserve">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BC0BF0"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BC0BF0"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BC0BF0"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BC0BF0"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BC0BF0"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BC0BF0">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BC0BF0"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BC0BF0"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BC0BF0"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BC0BF0"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BC0BF0">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BC0BF0" w:rsidRDefault="00F73960" w:rsidP="001F6FCD">
      <w:pPr>
        <w:pStyle w:val="Heading1"/>
        <w:widowControl w:val="0"/>
        <w:ind w:left="360" w:hanging="360"/>
        <w:rPr>
          <w:lang w:val="pt-PT"/>
        </w:rPr>
      </w:pPr>
      <w:r w:rsidRPr="000352E3">
        <w:rPr>
          <w:sz w:val="20"/>
          <w:lang w:val="pt-BR"/>
        </w:rPr>
        <w:t>DIREITOS DE USO E/OU REQUISITOS DE LICENCIAMENTO ADICIONAIS.</w:t>
      </w:r>
    </w:p>
    <w:p w14:paraId="45E47F17" w14:textId="77777777" w:rsidR="001F6FCD" w:rsidRPr="00BC0BF0"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BC0BF0"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BC0BF0"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BC0BF0"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BC0BF0"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BC0BF0"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BC0BF0">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BC0BF0"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BC0BF0">
        <w:rPr>
          <w:lang w:val="pt-PT"/>
        </w:rPr>
        <w:t xml:space="preserve"> </w:t>
      </w:r>
      <w:r w:rsidR="00F73960" w:rsidRPr="000352E3">
        <w:rPr>
          <w:b w:val="0"/>
          <w:sz w:val="20"/>
          <w:lang w:val="pt-BR"/>
        </w:rPr>
        <w:t>É permitido:</w:t>
      </w:r>
    </w:p>
    <w:p w14:paraId="45E47F20" w14:textId="77777777" w:rsidR="001F6FCD" w:rsidRPr="00BC0BF0"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BC0BF0"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BC0BF0" w:rsidRDefault="001F6FCD" w:rsidP="001F6FCD">
      <w:pPr>
        <w:pStyle w:val="Heading2"/>
        <w:widowControl w:val="0"/>
        <w:ind w:hanging="360"/>
        <w:rPr>
          <w:lang w:val="pt-PT"/>
        </w:rPr>
      </w:pPr>
      <w:r w:rsidRPr="000352E3">
        <w:rPr>
          <w:rFonts w:eastAsia="SimSun"/>
          <w:sz w:val="20"/>
          <w:szCs w:val="20"/>
          <w:lang w:val="pt-BR"/>
        </w:rPr>
        <w:t>Multiplexação.</w:t>
      </w:r>
      <w:r w:rsidR="00F73960" w:rsidRPr="00BC0BF0">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BC0BF0"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BC0BF0"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BC0BF0"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BC0BF0">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BC0BF0" w:rsidRDefault="00F73960" w:rsidP="001F6FCD">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BC0BF0" w:rsidRDefault="001F6FCD" w:rsidP="001F6FCD">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BC0BF0">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BC0BF0"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BC0BF0">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BC0BF0"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BC0BF0"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BC0BF0">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BC0BF0">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BC0BF0" w:rsidRDefault="001F6FCD" w:rsidP="001F6FCD">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BC0BF0">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BC0BF0" w:rsidRDefault="001F6FCD" w:rsidP="001F6FCD">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BC0BF0">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00F73960" w:rsidRPr="00BC0BF0">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BC0BF0">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BC0BF0">
        <w:rPr>
          <w:lang w:val="pt-PT"/>
        </w:rPr>
        <w:t xml:space="preserve"> </w:t>
      </w:r>
      <w:r w:rsidR="00F73960" w:rsidRPr="000352E3">
        <w:rPr>
          <w:b w:val="0"/>
          <w:sz w:val="20"/>
          <w:lang w:val="pt-BR"/>
        </w:rPr>
        <w:t>Assim, devem ser respeitadas todas e quaisquer limitações técnicas do software que restrinjam seu uso.</w:t>
      </w:r>
      <w:r w:rsidR="00F73960" w:rsidRPr="00BC0BF0">
        <w:rPr>
          <w:lang w:val="pt-PT"/>
        </w:rPr>
        <w:t xml:space="preserve"> </w:t>
      </w:r>
      <w:r w:rsidR="00F73960" w:rsidRPr="000352E3">
        <w:rPr>
          <w:b w:val="0"/>
          <w:sz w:val="20"/>
          <w:lang w:val="pt-BR"/>
        </w:rPr>
        <w:t>É vedado:</w:t>
      </w:r>
    </w:p>
    <w:p w14:paraId="45E47F35" w14:textId="77777777" w:rsidR="001F6FCD" w:rsidRPr="00BC0BF0"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BC0BF0"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BC0BF0"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BC0BF0"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BC0BF0"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BC0BF0"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BC0BF0"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BC0BF0"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BC0BF0">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BC0BF0">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BC0BF0"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BC0BF0">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BC0BF0">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712C97DC" w:rsidR="001F6FCD" w:rsidRPr="00BC0BF0"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BC0BF0">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BC0BF0">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BC0BF0">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BC0BF0">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BC0BF0"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BC0BF0">
        <w:rPr>
          <w:spacing w:val="4"/>
          <w:sz w:val="20"/>
          <w:szCs w:val="20"/>
          <w:lang w:val="pt-PT"/>
        </w:rPr>
        <w:t xml:space="preserve"> </w:t>
      </w:r>
      <w:r w:rsidRPr="00782BF7">
        <w:rPr>
          <w:spacing w:val="4"/>
          <w:sz w:val="20"/>
          <w:szCs w:val="20"/>
          <w:lang w:val="pt-BR"/>
        </w:rPr>
        <w:t>O SOFTWARE NÃO É TOLERANTE A FALHAS.</w:t>
      </w:r>
      <w:r w:rsidR="002C2FF3" w:rsidRPr="00BC0BF0">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BC0BF0"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BC0BF0">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BC0BF0"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BC0BF0">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BC0BF0">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7FDCA7E4" w14:textId="77777777" w:rsidR="00BC0BF0" w:rsidRDefault="00BC0BF0" w:rsidP="00BC0BF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F21E398" w14:textId="77777777" w:rsidR="00BC0BF0" w:rsidRDefault="00BC0BF0" w:rsidP="00BC0BF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75F559F1" w14:textId="77777777" w:rsidR="00662B95" w:rsidRPr="004C2646" w:rsidRDefault="00662B95" w:rsidP="00662B95">
      <w:pPr>
        <w:jc w:val="both"/>
        <w:rPr>
          <w:lang w:val="pt-BR"/>
        </w:rPr>
      </w:pPr>
      <w:r w:rsidRPr="004C2646">
        <w:rPr>
          <w:lang w:val="pt-BR"/>
        </w:rPr>
        <w:t>Microsoft e SQL Server são marcas registradas da Microsoft Corporation nos Estados Unidos e/ou em outros países.</w:t>
      </w:r>
    </w:p>
    <w:sectPr w:rsidR="00662B95" w:rsidRPr="004C2646"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3EBCA" w14:textId="77777777" w:rsidR="002F0A4A" w:rsidRDefault="002F0A4A" w:rsidP="00D83E85">
      <w:pPr>
        <w:spacing w:before="0" w:after="0"/>
      </w:pPr>
      <w:r>
        <w:separator/>
      </w:r>
    </w:p>
    <w:p w14:paraId="540986FD" w14:textId="77777777" w:rsidR="002F0A4A" w:rsidRDefault="002F0A4A"/>
    <w:p w14:paraId="0C8C7340" w14:textId="77777777" w:rsidR="002F0A4A" w:rsidRDefault="002F0A4A" w:rsidP="00782BF7"/>
    <w:p w14:paraId="032E21D7" w14:textId="77777777" w:rsidR="002F0A4A" w:rsidRDefault="002F0A4A" w:rsidP="00782BF7"/>
  </w:endnote>
  <w:endnote w:type="continuationSeparator" w:id="0">
    <w:p w14:paraId="50FFB868" w14:textId="77777777" w:rsidR="002F0A4A" w:rsidRDefault="002F0A4A" w:rsidP="00D83E85">
      <w:pPr>
        <w:spacing w:before="0" w:after="0"/>
      </w:pPr>
      <w:r>
        <w:continuationSeparator/>
      </w:r>
    </w:p>
    <w:p w14:paraId="7D5256D4" w14:textId="77777777" w:rsidR="002F0A4A" w:rsidRDefault="002F0A4A"/>
    <w:p w14:paraId="5AD9F62E" w14:textId="77777777" w:rsidR="002F0A4A" w:rsidRDefault="002F0A4A" w:rsidP="00782BF7"/>
    <w:p w14:paraId="76C62397" w14:textId="77777777" w:rsidR="002F0A4A" w:rsidRDefault="002F0A4A"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1F528F">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1F528F">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D6FCA" w14:textId="77777777" w:rsidR="002F0A4A" w:rsidRDefault="002F0A4A" w:rsidP="00D83E85">
      <w:pPr>
        <w:spacing w:before="0" w:after="0"/>
      </w:pPr>
      <w:r>
        <w:separator/>
      </w:r>
    </w:p>
  </w:footnote>
  <w:footnote w:type="continuationSeparator" w:id="0">
    <w:p w14:paraId="39FF4D4B" w14:textId="77777777" w:rsidR="002F0A4A" w:rsidRDefault="002F0A4A" w:rsidP="00D83E85">
      <w:pPr>
        <w:spacing w:before="0" w:after="0"/>
      </w:pPr>
      <w:r>
        <w:continuationSeparator/>
      </w:r>
    </w:p>
  </w:footnote>
  <w:footnote w:type="continuationNotice" w:id="1">
    <w:p w14:paraId="7CBDE239" w14:textId="77777777" w:rsidR="002F0A4A" w:rsidRPr="00D95500" w:rsidRDefault="002F0A4A" w:rsidP="00D95500">
      <w:pPr>
        <w:pStyle w:val="Footer"/>
      </w:pPr>
    </w:p>
  </w:footnote>
  <w:footnote w:id="2">
    <w:p w14:paraId="45E47F59" w14:textId="11325471" w:rsidR="009D3FB3" w:rsidRPr="00BC0BF0" w:rsidRDefault="009D3FB3" w:rsidP="00177BD2">
      <w:pPr>
        <w:pStyle w:val="Footnote"/>
        <w:rPr>
          <w:lang w:val="pt-PT"/>
        </w:rPr>
      </w:pPr>
      <w:r w:rsidRPr="00450155">
        <w:rPr>
          <w:rStyle w:val="FootnoteReference"/>
        </w:rPr>
        <w:footnoteRef/>
      </w:r>
      <w:r w:rsidR="00801F3D"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662B95"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xMUNNHHPVtYZtliEGdFyiP3BDUQ=" w:salt="kp1OaqYZw9JheiuZMU/8P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528F"/>
    <w:rsid w:val="001F6FCD"/>
    <w:rsid w:val="0025101B"/>
    <w:rsid w:val="00255507"/>
    <w:rsid w:val="00284465"/>
    <w:rsid w:val="002A1146"/>
    <w:rsid w:val="002A2459"/>
    <w:rsid w:val="002C2FF3"/>
    <w:rsid w:val="002F0A4A"/>
    <w:rsid w:val="002F7BD0"/>
    <w:rsid w:val="003103AE"/>
    <w:rsid w:val="00324A33"/>
    <w:rsid w:val="00330FC6"/>
    <w:rsid w:val="00352221"/>
    <w:rsid w:val="004061AA"/>
    <w:rsid w:val="00437234"/>
    <w:rsid w:val="00450155"/>
    <w:rsid w:val="00462DF5"/>
    <w:rsid w:val="00470398"/>
    <w:rsid w:val="004928D1"/>
    <w:rsid w:val="004C7AA4"/>
    <w:rsid w:val="004D6695"/>
    <w:rsid w:val="00570A73"/>
    <w:rsid w:val="00583D6E"/>
    <w:rsid w:val="005D3C8F"/>
    <w:rsid w:val="005E437A"/>
    <w:rsid w:val="0063618C"/>
    <w:rsid w:val="00645B63"/>
    <w:rsid w:val="00662B95"/>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6397C"/>
    <w:rsid w:val="00BC0BF0"/>
    <w:rsid w:val="00BD30DF"/>
    <w:rsid w:val="00BF4B06"/>
    <w:rsid w:val="00C252A8"/>
    <w:rsid w:val="00D00891"/>
    <w:rsid w:val="00D021D9"/>
    <w:rsid w:val="00D11B84"/>
    <w:rsid w:val="00D2683C"/>
    <w:rsid w:val="00D83E85"/>
    <w:rsid w:val="00D95500"/>
    <w:rsid w:val="00DB0ABE"/>
    <w:rsid w:val="00DB45B0"/>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4.xml><?xml version="1.0" encoding="utf-8"?>
<ds:datastoreItem xmlns:ds="http://schemas.openxmlformats.org/officeDocument/2006/customXml" ds:itemID="{C6ADC959-6354-4E76-9211-5A4028A1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20092</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2012-03-26T09:37:00Z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